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附件2</w:t>
      </w:r>
    </w:p>
    <w:tbl>
      <w:tblPr>
        <w:tblStyle w:val="2"/>
        <w:tblW w:w="13988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9"/>
        <w:gridCol w:w="845"/>
        <w:gridCol w:w="453"/>
        <w:gridCol w:w="912"/>
        <w:gridCol w:w="674"/>
        <w:gridCol w:w="733"/>
        <w:gridCol w:w="1309"/>
        <w:gridCol w:w="954"/>
        <w:gridCol w:w="943"/>
        <w:gridCol w:w="954"/>
        <w:gridCol w:w="943"/>
        <w:gridCol w:w="954"/>
        <w:gridCol w:w="1164"/>
        <w:gridCol w:w="1248"/>
        <w:gridCol w:w="694"/>
        <w:gridCol w:w="7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3988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48"/>
                <w:szCs w:val="48"/>
                <w:lang w:val="en-US" w:eastAsia="zh-CN" w:bidi="ar-SA"/>
              </w:rPr>
            </w:pPr>
            <w:r>
              <w:rPr>
                <w:rStyle w:val="5"/>
                <w:rFonts w:hint="eastAsia" w:ascii="方正小标宋简体" w:hAnsi="方正小标宋简体" w:eastAsia="方正小标宋简体"/>
                <w:b w:val="0"/>
                <w:i w:val="0"/>
                <w:caps w:val="0"/>
                <w:spacing w:val="-6"/>
                <w:w w:val="100"/>
                <w:kern w:val="2"/>
                <w:sz w:val="36"/>
                <w:szCs w:val="36"/>
                <w:lang w:val="en-US" w:eastAsia="zh-CN" w:bidi="ar-SA"/>
              </w:rPr>
              <w:t>自贡市沿滩区消防救援大队2021年度招录聘用政府专职消防救援队员拟录用人员考核结果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年龄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心理测试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体检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政治审查</w:t>
            </w:r>
          </w:p>
        </w:tc>
        <w:tc>
          <w:tcPr>
            <w:tcW w:w="72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方正小标宋简体" w:hAnsi="方正小标宋简体" w:eastAsia="方正小标宋简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方正小标宋简体" w:hAnsi="方正小标宋简体" w:eastAsia="方正小标宋简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体能测试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面试成绩</w:t>
            </w:r>
          </w:p>
        </w:tc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总成绩</w:t>
            </w:r>
          </w:p>
        </w:tc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结论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结论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结论</w:t>
            </w:r>
          </w:p>
        </w:tc>
        <w:tc>
          <w:tcPr>
            <w:tcW w:w="2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3000米跑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仰卧起坐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俯卧撑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总分</w:t>
            </w:r>
          </w:p>
        </w:tc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平均得分</w:t>
            </w:r>
          </w:p>
        </w:tc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成绩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得分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成绩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得分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成绩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得分</w:t>
            </w: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宋体" w:hAnsi="宋体" w:eastAsia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98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白方杰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18′25″81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55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72.6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127.6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宋凯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16′15″26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70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95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63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85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180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80.6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260.6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雷振宇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20′11″83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55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70.6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125.6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兰兵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14′05″15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52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75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57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90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255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77.8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332.8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黄佳棋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17′37″50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47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55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52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120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83.2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203.2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虞江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17′06″08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55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70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70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82.8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152.8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代春鹏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16′02″30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50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45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65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155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81.6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236.6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邓银斌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19′23″63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55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71.2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126.2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陈驰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19′58″85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49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60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43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115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83.8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198.8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杨瀚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17′26″60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37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48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55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79.2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134.2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项强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14′58″48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80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80.2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160.2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涂代富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15′03″67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47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55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95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78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173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王贵民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17′34″33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60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76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136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陈星辰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20′37″47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60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60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62.4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hint="default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122.4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拟录用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pgSz w:w="16838" w:h="11906"/>
      <w:pgMar w:top="1800" w:right="1440" w:bottom="1800" w:left="144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9F2E3E"/>
    <w:rsid w:val="34557F06"/>
    <w:rsid w:val="428D29DF"/>
    <w:rsid w:val="55756E49"/>
    <w:rsid w:val="7A2A2C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5"/>
    <w:link w:val="1"/>
    <w:qFormat/>
    <w:uiPriority w:val="0"/>
    <w:rPr>
      <w:b/>
    </w:rPr>
  </w:style>
  <w:style w:type="character" w:customStyle="1" w:styleId="5">
    <w:name w:val="NormalCharacter"/>
    <w:link w:val="1"/>
    <w:semiHidden/>
    <w:uiPriority w:val="0"/>
  </w:style>
  <w:style w:type="table" w:customStyle="1" w:styleId="6">
    <w:name w:val="TableNormal"/>
    <w:semiHidden/>
    <w:qFormat/>
    <w:uiPriority w:val="0"/>
  </w:style>
  <w:style w:type="table" w:customStyle="1" w:styleId="7">
    <w:name w:val="TableGrid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ScaleCrop>false</ScaleCrop>
  <LinksUpToDate>false</LinksUpToDate>
  <Application>WPS Office_11.1.0.10577_F1E327BC-269C-435d-A152-05C5408002CA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2021-05-27T03:35:00Z</dcterms:created>
  <dc:creator>h'p</dc:creator>
  <cp:lastModifiedBy>无尘╭(╯^╰)╮</cp:lastModifiedBy>
  <dcterms:modified xsi:type="dcterms:W3CDTF">2021-05-27T07:13:10Z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EE5AFE0B417E41A891655E076A036767</vt:lpwstr>
  </property>
</Properties>
</file>