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BA" w:rsidRDefault="00CE15BA" w:rsidP="00CE15BA">
      <w:pPr>
        <w:jc w:val="left"/>
        <w:rPr>
          <w:rFonts w:ascii="黑体" w:eastAsia="黑体" w:hAnsi="黑体"/>
          <w:spacing w:val="34"/>
          <w:sz w:val="40"/>
          <w:szCs w:val="40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CE15BA" w:rsidRDefault="00CE15BA" w:rsidP="00CE15BA">
      <w:pPr>
        <w:jc w:val="center"/>
        <w:rPr>
          <w:spacing w:val="34"/>
        </w:rPr>
      </w:pPr>
      <w:bookmarkStart w:id="0" w:name="_GoBack"/>
      <w:r>
        <w:rPr>
          <w:rFonts w:ascii="方正小标宋简体" w:eastAsia="方正小标宋简体" w:hint="eastAsia"/>
          <w:spacing w:val="34"/>
          <w:sz w:val="40"/>
          <w:szCs w:val="40"/>
        </w:rPr>
        <w:t>健康申报表</w:t>
      </w:r>
    </w:p>
    <w:bookmarkEnd w:id="0"/>
    <w:p w:rsidR="00CE15BA" w:rsidRDefault="00CE15BA" w:rsidP="00CE15BA">
      <w:pPr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当前，我市新冠肺炎疫情防控形势总体向好，无本土疫情传播。但是境外疫情呈快速蔓延态势，国内一些地方疫情形势仍然十分严峻，我们绝不能掉以轻心、放松警惕。为了您和他人的健康安全，请如实填写以下相关信息，谢谢您的理解与配合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612"/>
        <w:gridCol w:w="1620"/>
        <w:gridCol w:w="972"/>
        <w:gridCol w:w="708"/>
        <w:gridCol w:w="1212"/>
        <w:gridCol w:w="1656"/>
        <w:gridCol w:w="1327"/>
      </w:tblGrid>
      <w:tr w:rsidR="00CE15BA" w:rsidTr="008B0CC0">
        <w:trPr>
          <w:trHeight w:val="580"/>
          <w:jc w:val="center"/>
        </w:trPr>
        <w:tc>
          <w:tcPr>
            <w:tcW w:w="1027" w:type="dxa"/>
            <w:gridSpan w:val="2"/>
            <w:vAlign w:val="center"/>
          </w:tcPr>
          <w:p w:rsidR="00CE15BA" w:rsidRDefault="00CE15BA" w:rsidP="008B0CC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CE15BA" w:rsidRDefault="00CE15BA" w:rsidP="008B0CC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 w:rsidR="00CE15BA" w:rsidRDefault="00CE15BA" w:rsidP="008B0CC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708" w:type="dxa"/>
            <w:vAlign w:val="center"/>
          </w:tcPr>
          <w:p w:rsidR="00CE15BA" w:rsidRDefault="00CE15BA" w:rsidP="008B0CC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CE15BA" w:rsidRDefault="00CE15BA" w:rsidP="008B0CC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vAlign w:val="center"/>
          </w:tcPr>
          <w:p w:rsidR="00CE15BA" w:rsidRDefault="00CE15BA" w:rsidP="008B0CC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15BA" w:rsidTr="008B0CC0">
        <w:trPr>
          <w:trHeight w:val="375"/>
          <w:jc w:val="center"/>
        </w:trPr>
        <w:tc>
          <w:tcPr>
            <w:tcW w:w="8522" w:type="dxa"/>
            <w:gridSpan w:val="8"/>
            <w:vAlign w:val="center"/>
          </w:tcPr>
          <w:p w:rsidR="00CE15BA" w:rsidRDefault="00CE15BA" w:rsidP="008B0CC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工作单位：</w:t>
            </w:r>
          </w:p>
        </w:tc>
      </w:tr>
      <w:tr w:rsidR="00CE15BA" w:rsidTr="008B0CC0">
        <w:trPr>
          <w:trHeight w:val="423"/>
          <w:jc w:val="center"/>
        </w:trPr>
        <w:tc>
          <w:tcPr>
            <w:tcW w:w="8522" w:type="dxa"/>
            <w:gridSpan w:val="8"/>
            <w:vAlign w:val="center"/>
          </w:tcPr>
          <w:p w:rsidR="00CE15BA" w:rsidRDefault="00CE15BA" w:rsidP="008B0CC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居住地址：</w:t>
            </w:r>
          </w:p>
        </w:tc>
      </w:tr>
      <w:tr w:rsidR="00CE15BA" w:rsidTr="008B0CC0">
        <w:trPr>
          <w:trHeight w:val="644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本人是否被诊断为新冠肺炎确诊病例、疑似病例、无症状感染者，未治愈或治愈出院后医学观察期未满28天？</w:t>
            </w:r>
          </w:p>
        </w:tc>
        <w:tc>
          <w:tcPr>
            <w:tcW w:w="1327" w:type="dxa"/>
            <w:vAlign w:val="center"/>
          </w:tcPr>
          <w:p w:rsidR="00CE15BA" w:rsidRDefault="00CE15BA" w:rsidP="008B0CC0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2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是否有到境外、河北省及其他疫情较重地区的旅行史或居住史？</w:t>
            </w:r>
          </w:p>
        </w:tc>
        <w:tc>
          <w:tcPr>
            <w:tcW w:w="1327" w:type="dxa"/>
            <w:vAlign w:val="center"/>
          </w:tcPr>
          <w:p w:rsidR="00CE15BA" w:rsidRDefault="00CE15BA" w:rsidP="008B0CC0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3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是否曾接触过来自境外、河北省、黑龙江（中高风险地区）及其他疫情较重地区的发热患者？</w:t>
            </w:r>
          </w:p>
        </w:tc>
        <w:tc>
          <w:tcPr>
            <w:tcW w:w="1327" w:type="dxa"/>
            <w:vAlign w:val="center"/>
          </w:tcPr>
          <w:p w:rsidR="00CE15BA" w:rsidRDefault="00CE15BA" w:rsidP="008B0CC0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4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是否曾接触过来自境外、河北省、黑龙江（中高风险地区）及其他疫情较重地区的有呼吸道症状的患者？</w:t>
            </w:r>
          </w:p>
        </w:tc>
        <w:tc>
          <w:tcPr>
            <w:tcW w:w="1327" w:type="dxa"/>
            <w:vAlign w:val="center"/>
          </w:tcPr>
          <w:p w:rsidR="00CE15BA" w:rsidRDefault="00CE15BA" w:rsidP="008B0CC0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5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是否有到其他有病例报告社区的旅行史或居住史？</w:t>
            </w:r>
          </w:p>
        </w:tc>
        <w:tc>
          <w:tcPr>
            <w:tcW w:w="1327" w:type="dxa"/>
            <w:vAlign w:val="center"/>
          </w:tcPr>
          <w:p w:rsidR="00CE15BA" w:rsidRDefault="00CE15BA" w:rsidP="008B0CC0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6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是否曾接触过来自有病例报告社区的发热患者？</w:t>
            </w:r>
          </w:p>
        </w:tc>
        <w:tc>
          <w:tcPr>
            <w:tcW w:w="1327" w:type="dxa"/>
            <w:vAlign w:val="center"/>
          </w:tcPr>
          <w:p w:rsidR="00CE15BA" w:rsidRDefault="00CE15BA" w:rsidP="008B0CC0">
            <w:pPr>
              <w:spacing w:line="400" w:lineRule="exact"/>
              <w:ind w:left="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7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是否曾接触过来自有病例报告社区的有呼吸道症状的患者？</w:t>
            </w:r>
          </w:p>
        </w:tc>
        <w:tc>
          <w:tcPr>
            <w:tcW w:w="1327" w:type="dxa"/>
          </w:tcPr>
          <w:p w:rsidR="00CE15BA" w:rsidRDefault="00CE15BA" w:rsidP="008B0CC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8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14 天内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您生活或工作的地方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是否存在聚集性发病（2例及以上）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？</w:t>
            </w:r>
          </w:p>
        </w:tc>
        <w:tc>
          <w:tcPr>
            <w:tcW w:w="1327" w:type="dxa"/>
          </w:tcPr>
          <w:p w:rsidR="00CE15BA" w:rsidRDefault="00CE15BA" w:rsidP="008B0CC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9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14 天内您是否与新型肺炎确诊病人、疑似病例、无症状感染者以及以上三类人员密切接触者接触？</w:t>
            </w:r>
          </w:p>
        </w:tc>
        <w:tc>
          <w:tcPr>
            <w:tcW w:w="1327" w:type="dxa"/>
          </w:tcPr>
          <w:p w:rsidR="00CE15BA" w:rsidRDefault="00CE15BA" w:rsidP="008B0CC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CE15BA" w:rsidTr="008B0CC0">
        <w:trPr>
          <w:trHeight w:val="488"/>
          <w:jc w:val="center"/>
        </w:trPr>
        <w:tc>
          <w:tcPr>
            <w:tcW w:w="415" w:type="dxa"/>
            <w:vAlign w:val="center"/>
          </w:tcPr>
          <w:p w:rsidR="00CE15BA" w:rsidRDefault="00CE15BA" w:rsidP="008B0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w w:val="99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9"/>
                <w:sz w:val="24"/>
              </w:rPr>
              <w:t>10</w:t>
            </w:r>
          </w:p>
        </w:tc>
        <w:tc>
          <w:tcPr>
            <w:tcW w:w="6780" w:type="dxa"/>
            <w:gridSpan w:val="6"/>
            <w:vAlign w:val="center"/>
          </w:tcPr>
          <w:p w:rsidR="00CE15BA" w:rsidRDefault="00CE15BA" w:rsidP="008B0C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最近是否有发热、乏力及（或）呼吸道症状？</w:t>
            </w:r>
          </w:p>
        </w:tc>
        <w:tc>
          <w:tcPr>
            <w:tcW w:w="1327" w:type="dxa"/>
          </w:tcPr>
          <w:p w:rsidR="00CE15BA" w:rsidRDefault="00CE15BA" w:rsidP="008B0CC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</w:p>
        </w:tc>
      </w:tr>
    </w:tbl>
    <w:p w:rsidR="00CE15BA" w:rsidRDefault="00CE15BA" w:rsidP="00CE15BA">
      <w:pPr>
        <w:spacing w:line="400" w:lineRule="exact"/>
        <w:ind w:firstLineChars="200" w:firstLine="480"/>
        <w:rPr>
          <w:rFonts w:ascii="仿宋_GB2312" w:eastAsia="仿宋_GB2312" w:hAnsi="仿宋_GB2312" w:cs="仿宋_GB2312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我承诺，以上内容属实，如有隐瞒、虚报等，本人愿承担一切法律责任和相关后果。</w:t>
      </w:r>
    </w:p>
    <w:p w:rsidR="00CE15BA" w:rsidRDefault="00CE15BA" w:rsidP="00CE15BA">
      <w:pPr>
        <w:spacing w:line="400" w:lineRule="exact"/>
        <w:ind w:firstLineChars="2000" w:firstLine="4800"/>
        <w:rPr>
          <w:rFonts w:ascii="仿宋_GB2312" w:eastAsia="仿宋_GB2312" w:hAnsi="仿宋_GB2312" w:cs="仿宋_GB2312"/>
          <w:bCs/>
          <w:color w:val="000000"/>
          <w:sz w:val="24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本人签字：</w:t>
      </w:r>
      <w:r>
        <w:rPr>
          <w:rFonts w:ascii="仿宋_GB2312" w:eastAsia="仿宋_GB2312" w:hAnsi="仿宋_GB2312" w:cs="仿宋_GB2312" w:hint="eastAsia"/>
          <w:bCs/>
          <w:color w:val="000000"/>
          <w:sz w:val="24"/>
          <w:u w:val="single"/>
        </w:rPr>
        <w:t xml:space="preserve">            </w:t>
      </w:r>
    </w:p>
    <w:p w:rsidR="00CE15BA" w:rsidRDefault="00CE15BA" w:rsidP="00CE15BA">
      <w:pPr>
        <w:spacing w:line="400" w:lineRule="exact"/>
        <w:ind w:firstLineChars="2500" w:firstLine="6000"/>
        <w:rPr>
          <w:rFonts w:ascii="仿宋_GB2312" w:eastAsia="仿宋_GB2312" w:hAnsi="仿宋_GB2312" w:cs="仿宋_GB2312" w:hint="eastAsia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年   月   日</w:t>
      </w:r>
    </w:p>
    <w:p w:rsidR="00533642" w:rsidRDefault="00533642"/>
    <w:sectPr w:rsidR="00533642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3C" w:rsidRDefault="0082653C" w:rsidP="00CE15BA">
      <w:r>
        <w:separator/>
      </w:r>
    </w:p>
  </w:endnote>
  <w:endnote w:type="continuationSeparator" w:id="0">
    <w:p w:rsidR="0082653C" w:rsidRDefault="0082653C" w:rsidP="00CE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A" w:rsidRDefault="0082653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3100A" w:rsidRDefault="008265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A" w:rsidRDefault="0082653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E15BA">
      <w:rPr>
        <w:rStyle w:val="a5"/>
        <w:noProof/>
      </w:rPr>
      <w:t>- 1 -</w:t>
    </w:r>
    <w:r>
      <w:fldChar w:fldCharType="end"/>
    </w:r>
  </w:p>
  <w:p w:rsidR="0093100A" w:rsidRDefault="008265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3C" w:rsidRDefault="0082653C" w:rsidP="00CE15BA">
      <w:r>
        <w:separator/>
      </w:r>
    </w:p>
  </w:footnote>
  <w:footnote w:type="continuationSeparator" w:id="0">
    <w:p w:rsidR="0082653C" w:rsidRDefault="0082653C" w:rsidP="00CE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38"/>
    <w:rsid w:val="004F4938"/>
    <w:rsid w:val="00533642"/>
    <w:rsid w:val="0082653C"/>
    <w:rsid w:val="00C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5BA"/>
    <w:rPr>
      <w:sz w:val="18"/>
      <w:szCs w:val="18"/>
    </w:rPr>
  </w:style>
  <w:style w:type="paragraph" w:styleId="a4">
    <w:name w:val="footer"/>
    <w:basedOn w:val="a"/>
    <w:link w:val="Char0"/>
    <w:unhideWhenUsed/>
    <w:rsid w:val="00CE1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5BA"/>
    <w:rPr>
      <w:sz w:val="18"/>
      <w:szCs w:val="18"/>
    </w:rPr>
  </w:style>
  <w:style w:type="character" w:styleId="a5">
    <w:name w:val="page number"/>
    <w:basedOn w:val="a0"/>
    <w:rsid w:val="00CE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5BA"/>
    <w:rPr>
      <w:sz w:val="18"/>
      <w:szCs w:val="18"/>
    </w:rPr>
  </w:style>
  <w:style w:type="paragraph" w:styleId="a4">
    <w:name w:val="footer"/>
    <w:basedOn w:val="a"/>
    <w:link w:val="Char0"/>
    <w:unhideWhenUsed/>
    <w:rsid w:val="00CE1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5BA"/>
    <w:rPr>
      <w:sz w:val="18"/>
      <w:szCs w:val="18"/>
    </w:rPr>
  </w:style>
  <w:style w:type="character" w:styleId="a5">
    <w:name w:val="page number"/>
    <w:basedOn w:val="a0"/>
    <w:rsid w:val="00CE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tangrui</dc:creator>
  <cp:keywords/>
  <dc:description/>
  <cp:lastModifiedBy>tangrui</cp:lastModifiedBy>
  <cp:revision>2</cp:revision>
  <dcterms:created xsi:type="dcterms:W3CDTF">2021-01-15T09:01:00Z</dcterms:created>
  <dcterms:modified xsi:type="dcterms:W3CDTF">2021-01-15T09:01:00Z</dcterms:modified>
</cp:coreProperties>
</file>