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方正仿宋_GBK" w:hAnsi="方正仿宋_GBK" w:eastAsia="方正仿宋_GBK" w:cs="方正仿宋_GBK"/>
          <w:color w:val="auto"/>
          <w:kern w:val="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kern w:val="2"/>
          <w:szCs w:val="32"/>
        </w:rPr>
        <w:t>附件</w:t>
      </w:r>
    </w:p>
    <w:p>
      <w:pPr>
        <w:jc w:val="center"/>
        <w:rPr>
          <w:rFonts w:eastAsia="方正小标宋_GBK"/>
          <w:color w:val="auto"/>
          <w:sz w:val="36"/>
          <w:szCs w:val="36"/>
        </w:rPr>
      </w:pPr>
      <w:r>
        <w:rPr>
          <w:rFonts w:eastAsia="方正小标宋_GBK"/>
          <w:color w:val="auto"/>
          <w:sz w:val="36"/>
          <w:szCs w:val="36"/>
        </w:rPr>
        <w:t>2020</w:t>
      </w:r>
      <w:r>
        <w:rPr>
          <w:rFonts w:hAnsi="方正小标宋_GBK" w:eastAsia="方正小标宋_GBK"/>
          <w:color w:val="auto"/>
          <w:sz w:val="36"/>
          <w:szCs w:val="36"/>
        </w:rPr>
        <w:t>年成都市双流区面向社会公开招聘教师岗位表</w:t>
      </w:r>
    </w:p>
    <w:tbl>
      <w:tblPr>
        <w:tblStyle w:val="6"/>
        <w:tblW w:w="133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863"/>
        <w:gridCol w:w="908"/>
        <w:gridCol w:w="1034"/>
        <w:gridCol w:w="833"/>
        <w:gridCol w:w="850"/>
        <w:gridCol w:w="3061"/>
        <w:gridCol w:w="653"/>
        <w:gridCol w:w="675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tblHeader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方正黑体_GBK" w:eastAsia="方正黑体_GBK"/>
                <w:bCs/>
                <w:color w:val="auto"/>
                <w:sz w:val="20"/>
                <w:szCs w:val="22"/>
              </w:rPr>
            </w:pPr>
            <w:r>
              <w:rPr>
                <w:rFonts w:hAnsi="方正黑体_GBK" w:eastAsia="方正黑体_GBK"/>
                <w:bCs/>
                <w:color w:val="auto"/>
                <w:sz w:val="20"/>
                <w:szCs w:val="22"/>
              </w:rPr>
              <w:t>序号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Ansi="方正黑体_GBK" w:eastAsia="方正黑体_GBK"/>
                <w:bCs/>
                <w:color w:val="auto"/>
                <w:sz w:val="20"/>
                <w:szCs w:val="22"/>
              </w:rPr>
            </w:pPr>
            <w:r>
              <w:rPr>
                <w:rFonts w:hAnsi="方正黑体_GBK" w:eastAsia="方正黑体_GBK"/>
                <w:bCs/>
                <w:color w:val="auto"/>
                <w:sz w:val="20"/>
                <w:szCs w:val="22"/>
              </w:rPr>
              <w:t>招聘单位及数量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黑体_GBK"/>
                <w:bCs/>
                <w:color w:val="auto"/>
                <w:sz w:val="20"/>
              </w:rPr>
            </w:pPr>
            <w:r>
              <w:rPr>
                <w:rFonts w:hAnsi="方正黑体_GBK" w:eastAsia="方正黑体_GBK"/>
                <w:bCs/>
                <w:color w:val="auto"/>
                <w:sz w:val="20"/>
              </w:rPr>
              <w:t>岗位代码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黑体_GBK"/>
                <w:bCs/>
                <w:color w:val="auto"/>
                <w:sz w:val="20"/>
              </w:rPr>
            </w:pPr>
            <w:r>
              <w:rPr>
                <w:rFonts w:hAnsi="方正黑体_GBK" w:eastAsia="方正黑体_GBK"/>
                <w:bCs/>
                <w:color w:val="auto"/>
                <w:sz w:val="20"/>
              </w:rPr>
              <w:t>岗位名称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黑体_GBK"/>
                <w:bCs/>
                <w:color w:val="auto"/>
                <w:sz w:val="20"/>
              </w:rPr>
            </w:pPr>
            <w:r>
              <w:rPr>
                <w:rFonts w:hAnsi="方正黑体_GBK" w:eastAsia="方正黑体_GBK"/>
                <w:bCs/>
                <w:color w:val="auto"/>
                <w:sz w:val="20"/>
              </w:rPr>
              <w:t>类别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黑体_GBK"/>
                <w:bCs/>
                <w:color w:val="auto"/>
                <w:sz w:val="20"/>
              </w:rPr>
            </w:pPr>
            <w:r>
              <w:rPr>
                <w:rFonts w:hAnsi="方正黑体_GBK" w:eastAsia="方正黑体_GBK"/>
                <w:bCs/>
                <w:color w:val="auto"/>
                <w:sz w:val="20"/>
              </w:rPr>
              <w:t>招聘人数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黑体_GBK"/>
                <w:bCs/>
                <w:color w:val="auto"/>
                <w:sz w:val="20"/>
              </w:rPr>
            </w:pPr>
            <w:r>
              <w:rPr>
                <w:rFonts w:hAnsi="方正黑体_GBK" w:eastAsia="方正黑体_GBK"/>
                <w:bCs/>
                <w:color w:val="auto"/>
                <w:sz w:val="20"/>
              </w:rPr>
              <w:t>专业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黑体_GBK"/>
                <w:bCs/>
                <w:color w:val="auto"/>
                <w:sz w:val="20"/>
              </w:rPr>
            </w:pPr>
            <w:r>
              <w:rPr>
                <w:rFonts w:hAnsi="方正黑体_GBK" w:eastAsia="方正黑体_GBK"/>
                <w:bCs/>
                <w:color w:val="auto"/>
                <w:sz w:val="20"/>
              </w:rPr>
              <w:t>学历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黑体_GBK"/>
                <w:bCs/>
                <w:color w:val="auto"/>
                <w:sz w:val="20"/>
              </w:rPr>
            </w:pPr>
            <w:r>
              <w:rPr>
                <w:rFonts w:hAnsi="方正黑体_GBK" w:eastAsia="方正黑体_GBK"/>
                <w:bCs/>
                <w:color w:val="auto"/>
                <w:sz w:val="20"/>
              </w:rPr>
              <w:t>年龄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方正黑体_GBK"/>
                <w:bCs/>
                <w:color w:val="auto"/>
                <w:sz w:val="20"/>
              </w:rPr>
            </w:pPr>
            <w:r>
              <w:rPr>
                <w:rFonts w:hAnsi="方正黑体_GBK" w:eastAsia="方正黑体_GBK"/>
                <w:bCs/>
                <w:color w:val="auto"/>
                <w:sz w:val="20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双流建校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02001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高中语文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中国语言文学类、教育学专业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中国语言文学类、学科教学（语文）专业、课程与教学论专业</w:t>
            </w:r>
          </w:p>
        </w:tc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本科生</w:t>
            </w:r>
            <w:r>
              <w:rPr>
                <w:rFonts w:eastAsia="方正仿宋_GBK"/>
                <w:color w:val="auto"/>
                <w:sz w:val="18"/>
                <w:szCs w:val="18"/>
              </w:rPr>
              <w:t>1988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</w:t>
            </w:r>
            <w:r>
              <w:rPr>
                <w:rFonts w:eastAsia="方正仿宋_GBK"/>
                <w:color w:val="auto"/>
                <w:sz w:val="18"/>
                <w:szCs w:val="18"/>
              </w:rPr>
              <w:t>5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月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日及以后出生；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研究生</w:t>
            </w:r>
            <w:r>
              <w:rPr>
                <w:rFonts w:eastAsia="方正仿宋_GBK"/>
                <w:color w:val="auto"/>
                <w:sz w:val="18"/>
                <w:szCs w:val="18"/>
              </w:rPr>
              <w:t>1985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</w:t>
            </w:r>
            <w:r>
              <w:rPr>
                <w:rFonts w:eastAsia="方正仿宋_GBK"/>
                <w:color w:val="auto"/>
                <w:sz w:val="18"/>
                <w:szCs w:val="18"/>
              </w:rPr>
              <w:t>5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月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日及以后出生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黄甲初中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九江初中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02002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初中数学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数学与应用数学专业、信息与计算科学专业、教育学专业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数学类、学科教学（数学）专业、课程与教学论专业</w:t>
            </w:r>
          </w:p>
        </w:tc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东升二中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西航港二中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02003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初中物理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物理学类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物理学类、学科教学（物理）专业、课程与教学论专业</w:t>
            </w:r>
          </w:p>
        </w:tc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东升一中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02004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初中生物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生物科学类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生物学类、学科教学（生物）专业、课程与教学论专业</w:t>
            </w:r>
          </w:p>
        </w:tc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黄龙溪学校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02005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初中音乐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音乐与舞蹈学类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音乐学专业、舞蹈学专业</w:t>
            </w:r>
          </w:p>
        </w:tc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东升小学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棠湖小学（南区）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黄水小学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金桥小学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龙池小学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02006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小学语文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5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中国语言文学类、小学教育专业、教育学专业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中国语言文学类、学科教学（语文）专业、课程与教学论专业</w:t>
            </w:r>
          </w:p>
        </w:tc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7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迎春小学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川大西航港实小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九江小学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彭镇小学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永安小学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黄龙溪学校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02007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小学语文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6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中国语言文学类、小学教育专业、教育学专业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中国语言文学类、学科教学（语文）专业、课程与教学论专业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该岗位只面向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2018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2019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2020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年高校毕业生专项招聘（详情见公告）；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2.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8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川大西航港实小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公兴小学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永安小学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胜利小学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红石小学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02008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小学数学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小学教育专业、数学与应用数学专业、信息与计算科学专业、教育学专业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数学类、学科教学（数学）专业、课程与教学论专业</w:t>
            </w:r>
          </w:p>
        </w:tc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本科生</w:t>
            </w:r>
            <w:r>
              <w:rPr>
                <w:rFonts w:eastAsia="方正仿宋_GBK"/>
                <w:color w:val="auto"/>
                <w:sz w:val="18"/>
                <w:szCs w:val="18"/>
              </w:rPr>
              <w:t>1988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</w:t>
            </w:r>
            <w:r>
              <w:rPr>
                <w:rFonts w:eastAsia="方正仿宋_GBK"/>
                <w:color w:val="auto"/>
                <w:sz w:val="18"/>
                <w:szCs w:val="18"/>
              </w:rPr>
              <w:t>5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月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日及以后出生；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研究生</w:t>
            </w:r>
            <w:r>
              <w:rPr>
                <w:rFonts w:eastAsia="方正仿宋_GBK"/>
                <w:color w:val="auto"/>
                <w:sz w:val="18"/>
                <w:szCs w:val="18"/>
              </w:rPr>
              <w:t>1985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</w:t>
            </w:r>
            <w:r>
              <w:rPr>
                <w:rFonts w:eastAsia="方正仿宋_GBK"/>
                <w:color w:val="auto"/>
                <w:sz w:val="18"/>
                <w:szCs w:val="18"/>
              </w:rPr>
              <w:t>5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月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日及以后出生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9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实验小学（东区）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川大西航港实小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彭镇小学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龙池小学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02009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小学英语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4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英语专业、商务英语专业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外国语言文学类、学科教学（英语）专业、课程与教学论专业</w:t>
            </w:r>
          </w:p>
        </w:tc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具有相应教师资格证书；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2.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英语水平需达专业四级及以上。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10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黄甲小学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02010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小学科学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int="eastAsia" w:hAnsi="方正仿宋_GBK" w:eastAsia="方正仿宋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物理学类、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生物科学类、化学类、科学教育专业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int="eastAsia" w:hAnsi="方正仿宋_GBK" w:eastAsia="方正仿宋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物理学类、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生物学类、化学类</w:t>
            </w:r>
          </w:p>
        </w:tc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棠湖小学（南区）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02011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小学美术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美术学类、艺术设计专业</w:t>
            </w:r>
            <w:r>
              <w:rPr>
                <w:rFonts w:hint="eastAsia"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动画专业</w:t>
            </w:r>
          </w:p>
          <w:p>
            <w:pPr>
              <w:spacing w:line="300" w:lineRule="exact"/>
              <w:rPr>
                <w:rFonts w:eastAsia="方正仿宋_GBK"/>
                <w:b/>
                <w:bCs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美术学专业</w:t>
            </w:r>
          </w:p>
        </w:tc>
        <w:tc>
          <w:tcPr>
            <w:tcW w:w="653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实验幼儿园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机关幼儿园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西航港幼儿园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协和幼儿园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黄水幼儿园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02012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硕士：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实验幼儿园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机关幼儿园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迎春幼儿园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西航港幼儿园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协和幼儿园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金桥幼儿园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永安幼儿园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02013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硕士：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本科生</w:t>
            </w:r>
            <w:r>
              <w:rPr>
                <w:rFonts w:eastAsia="方正仿宋_GBK"/>
                <w:color w:val="auto"/>
                <w:sz w:val="18"/>
                <w:szCs w:val="18"/>
              </w:rPr>
              <w:t>1988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</w:t>
            </w:r>
            <w:r>
              <w:rPr>
                <w:rFonts w:eastAsia="方正仿宋_GBK"/>
                <w:color w:val="auto"/>
                <w:sz w:val="18"/>
                <w:szCs w:val="18"/>
              </w:rPr>
              <w:t>5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月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日及以后出生；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研究生</w:t>
            </w:r>
            <w:r>
              <w:rPr>
                <w:rFonts w:eastAsia="方正仿宋_GBK"/>
                <w:color w:val="auto"/>
                <w:sz w:val="18"/>
                <w:szCs w:val="18"/>
              </w:rPr>
              <w:t>1985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</w:t>
            </w:r>
            <w:r>
              <w:rPr>
                <w:rFonts w:eastAsia="方正仿宋_GBK"/>
                <w:color w:val="auto"/>
                <w:sz w:val="18"/>
                <w:szCs w:val="18"/>
              </w:rPr>
              <w:t>5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月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日及以后出生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该岗位只面向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2018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2019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2020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年高校毕业生专项招聘（详情见公告）；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2.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实验幼儿园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机关幼儿园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丰乐幼儿园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西航港幼儿园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红瓦幼儿园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黄龙溪幼儿园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3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三江幼儿园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02014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</w:t>
            </w:r>
            <w:r>
              <w:rPr>
                <w:rFonts w:eastAsia="方正仿宋_GBK"/>
                <w:color w:val="auto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硕士：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该岗位只面向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2018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2019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2020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年高校毕业生专项招聘（详情见公告）；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2.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实验幼儿园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机关幼儿园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西航港幼儿园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协和幼儿园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九江幼儿园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彭镇幼儿园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胜利幼儿园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02015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</w:t>
            </w:r>
            <w:r>
              <w:rPr>
                <w:rFonts w:eastAsia="方正仿宋_GBK"/>
                <w:color w:val="auto"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硕士：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该岗位只面向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2018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2019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2020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年高校毕业生专项招聘（详情见公告）；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2.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实验幼儿园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机关幼儿园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西航港幼儿园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协和幼儿园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02016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</w:t>
            </w:r>
            <w:r>
              <w:rPr>
                <w:rFonts w:eastAsia="方正仿宋_GBK"/>
                <w:color w:val="auto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学前教育专业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b/>
                <w:bCs/>
                <w:color w:val="auto"/>
                <w:sz w:val="18"/>
                <w:szCs w:val="18"/>
              </w:rPr>
              <w:t>硕士：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1.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该岗位只面向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2018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2019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2020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年高校毕业生专项招聘（详情见公告）；</w:t>
            </w:r>
          </w:p>
          <w:p>
            <w:pPr>
              <w:spacing w:line="300" w:lineRule="exact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eastAsia="方正仿宋_GBK"/>
                <w:color w:val="auto"/>
                <w:sz w:val="18"/>
                <w:szCs w:val="18"/>
              </w:rPr>
              <w:t>2.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具有相应教师资格证书。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3338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360" w:firstLineChars="200"/>
              <w:rPr>
                <w:rFonts w:eastAsia="方正仿宋_GBK"/>
                <w:color w:val="auto"/>
                <w:sz w:val="18"/>
                <w:szCs w:val="18"/>
              </w:rPr>
            </w:pP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备注：按照人社部发〔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2020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〕</w:t>
            </w:r>
            <w:r>
              <w:rPr>
                <w:rFonts w:eastAsia="方正仿宋_GBK"/>
                <w:color w:val="auto"/>
                <w:sz w:val="18"/>
                <w:szCs w:val="18"/>
              </w:rPr>
              <w:t>24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号文件精神，此次公招的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2020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年高校毕业生（含</w:t>
            </w:r>
            <w:r>
              <w:rPr>
                <w:rFonts w:eastAsia="方正仿宋_GBK"/>
                <w:color w:val="auto"/>
                <w:sz w:val="18"/>
                <w:szCs w:val="18"/>
              </w:rPr>
              <w:t>2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年择业期内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2018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、</w:t>
            </w:r>
            <w:r>
              <w:rPr>
                <w:rFonts w:eastAsia="方正仿宋_GBK"/>
                <w:color w:val="auto"/>
                <w:sz w:val="18"/>
                <w:szCs w:val="18"/>
              </w:rPr>
              <w:t>2019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年毕业未落实工作单位的）应聘相应岗位时可</w:t>
            </w:r>
            <w:r>
              <w:rPr>
                <w:rFonts w:eastAsia="方正仿宋_GBK"/>
                <w:color w:val="auto"/>
                <w:sz w:val="18"/>
                <w:szCs w:val="18"/>
              </w:rPr>
              <w:t>“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先上岗、后考证</w:t>
            </w:r>
            <w:r>
              <w:rPr>
                <w:rFonts w:eastAsia="方正仿宋_GBK"/>
                <w:color w:val="auto"/>
                <w:sz w:val="18"/>
                <w:szCs w:val="18"/>
              </w:rPr>
              <w:t>”</w:t>
            </w:r>
            <w:r>
              <w:rPr>
                <w:rFonts w:hAnsi="方正仿宋_GBK" w:eastAsia="方正仿宋_GBK"/>
                <w:color w:val="auto"/>
                <w:sz w:val="18"/>
                <w:szCs w:val="18"/>
              </w:rPr>
              <w:t>（详情见公告）。</w:t>
            </w:r>
          </w:p>
        </w:tc>
      </w:tr>
    </w:tbl>
    <w:p>
      <w:pPr>
        <w:widowControl w:val="0"/>
        <w:snapToGrid w:val="0"/>
        <w:spacing w:line="20" w:lineRule="exact"/>
        <w:rPr>
          <w:rFonts w:ascii="方正仿宋_GBK" w:hAnsi="方正仿宋_GBK" w:eastAsia="方正仿宋_GBK" w:cs="方正仿宋_GBK"/>
          <w:color w:val="auto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247" w:right="2154" w:bottom="1247" w:left="2041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7724D"/>
    <w:rsid w:val="0001324A"/>
    <w:rsid w:val="0003041F"/>
    <w:rsid w:val="00045320"/>
    <w:rsid w:val="00083DFD"/>
    <w:rsid w:val="00084F79"/>
    <w:rsid w:val="000A5BB0"/>
    <w:rsid w:val="000B5C21"/>
    <w:rsid w:val="000B7A9B"/>
    <w:rsid w:val="000D23D6"/>
    <w:rsid w:val="000E254F"/>
    <w:rsid w:val="000E6D75"/>
    <w:rsid w:val="000F7184"/>
    <w:rsid w:val="001010B8"/>
    <w:rsid w:val="001011AA"/>
    <w:rsid w:val="00116AF2"/>
    <w:rsid w:val="0013417B"/>
    <w:rsid w:val="00136275"/>
    <w:rsid w:val="00150AC4"/>
    <w:rsid w:val="0015254A"/>
    <w:rsid w:val="001564AD"/>
    <w:rsid w:val="00165C0E"/>
    <w:rsid w:val="00183F96"/>
    <w:rsid w:val="001958EF"/>
    <w:rsid w:val="00195D79"/>
    <w:rsid w:val="0019693E"/>
    <w:rsid w:val="001C2FD0"/>
    <w:rsid w:val="001C449A"/>
    <w:rsid w:val="001E06A1"/>
    <w:rsid w:val="001E26F2"/>
    <w:rsid w:val="001E52A0"/>
    <w:rsid w:val="001F0B31"/>
    <w:rsid w:val="00210680"/>
    <w:rsid w:val="00211F2F"/>
    <w:rsid w:val="00213B94"/>
    <w:rsid w:val="002209F8"/>
    <w:rsid w:val="00262283"/>
    <w:rsid w:val="00271214"/>
    <w:rsid w:val="0028543B"/>
    <w:rsid w:val="00285F66"/>
    <w:rsid w:val="00291417"/>
    <w:rsid w:val="002C4066"/>
    <w:rsid w:val="002F26E1"/>
    <w:rsid w:val="00300E3E"/>
    <w:rsid w:val="003271DF"/>
    <w:rsid w:val="003526E9"/>
    <w:rsid w:val="003733B4"/>
    <w:rsid w:val="00383319"/>
    <w:rsid w:val="00385DAE"/>
    <w:rsid w:val="003B2426"/>
    <w:rsid w:val="003B76C7"/>
    <w:rsid w:val="003E5EE1"/>
    <w:rsid w:val="003F5F45"/>
    <w:rsid w:val="003F6CCC"/>
    <w:rsid w:val="00403F09"/>
    <w:rsid w:val="0040411C"/>
    <w:rsid w:val="00410A96"/>
    <w:rsid w:val="004266A6"/>
    <w:rsid w:val="00440200"/>
    <w:rsid w:val="00443B94"/>
    <w:rsid w:val="004547F1"/>
    <w:rsid w:val="00471765"/>
    <w:rsid w:val="00484FD6"/>
    <w:rsid w:val="00493F60"/>
    <w:rsid w:val="004B33A8"/>
    <w:rsid w:val="004D0F2A"/>
    <w:rsid w:val="004D73A4"/>
    <w:rsid w:val="004E143D"/>
    <w:rsid w:val="004E1D74"/>
    <w:rsid w:val="004E256E"/>
    <w:rsid w:val="004F296A"/>
    <w:rsid w:val="00515EB0"/>
    <w:rsid w:val="00540B58"/>
    <w:rsid w:val="00545652"/>
    <w:rsid w:val="005459E0"/>
    <w:rsid w:val="00554930"/>
    <w:rsid w:val="00561E1D"/>
    <w:rsid w:val="00566B88"/>
    <w:rsid w:val="0057482F"/>
    <w:rsid w:val="005765E5"/>
    <w:rsid w:val="005D17B8"/>
    <w:rsid w:val="005D2CEA"/>
    <w:rsid w:val="005E0418"/>
    <w:rsid w:val="005E0437"/>
    <w:rsid w:val="005E4439"/>
    <w:rsid w:val="00602BD0"/>
    <w:rsid w:val="00603BC5"/>
    <w:rsid w:val="00610C04"/>
    <w:rsid w:val="00610E05"/>
    <w:rsid w:val="006143BD"/>
    <w:rsid w:val="0062168C"/>
    <w:rsid w:val="00624072"/>
    <w:rsid w:val="0064447D"/>
    <w:rsid w:val="00657D51"/>
    <w:rsid w:val="00660ABA"/>
    <w:rsid w:val="0066312D"/>
    <w:rsid w:val="00665735"/>
    <w:rsid w:val="00674ADD"/>
    <w:rsid w:val="00692DE8"/>
    <w:rsid w:val="00697557"/>
    <w:rsid w:val="006A38C0"/>
    <w:rsid w:val="006A531F"/>
    <w:rsid w:val="006B539A"/>
    <w:rsid w:val="006B61CE"/>
    <w:rsid w:val="006C1CE1"/>
    <w:rsid w:val="006C4BDE"/>
    <w:rsid w:val="006E14A8"/>
    <w:rsid w:val="006E2D6E"/>
    <w:rsid w:val="006E484E"/>
    <w:rsid w:val="00717574"/>
    <w:rsid w:val="00723311"/>
    <w:rsid w:val="0072443C"/>
    <w:rsid w:val="0072511C"/>
    <w:rsid w:val="007318C3"/>
    <w:rsid w:val="00735856"/>
    <w:rsid w:val="00736623"/>
    <w:rsid w:val="00741E74"/>
    <w:rsid w:val="00756F2E"/>
    <w:rsid w:val="00765209"/>
    <w:rsid w:val="00786CA7"/>
    <w:rsid w:val="007A1996"/>
    <w:rsid w:val="007C647F"/>
    <w:rsid w:val="007D7AB0"/>
    <w:rsid w:val="007E1B13"/>
    <w:rsid w:val="007F0AC7"/>
    <w:rsid w:val="007F77D1"/>
    <w:rsid w:val="00833F47"/>
    <w:rsid w:val="0084320F"/>
    <w:rsid w:val="00853FD7"/>
    <w:rsid w:val="00857409"/>
    <w:rsid w:val="008639AF"/>
    <w:rsid w:val="00871ACC"/>
    <w:rsid w:val="0088723C"/>
    <w:rsid w:val="00890C50"/>
    <w:rsid w:val="008A21D0"/>
    <w:rsid w:val="008A6118"/>
    <w:rsid w:val="008C6266"/>
    <w:rsid w:val="008D4423"/>
    <w:rsid w:val="009037A0"/>
    <w:rsid w:val="00903872"/>
    <w:rsid w:val="00906286"/>
    <w:rsid w:val="009359E0"/>
    <w:rsid w:val="00943C4C"/>
    <w:rsid w:val="00962750"/>
    <w:rsid w:val="00971950"/>
    <w:rsid w:val="00992FA4"/>
    <w:rsid w:val="009964AE"/>
    <w:rsid w:val="009A533C"/>
    <w:rsid w:val="009B17DA"/>
    <w:rsid w:val="009C1265"/>
    <w:rsid w:val="009C16CF"/>
    <w:rsid w:val="009F19B3"/>
    <w:rsid w:val="009F70DA"/>
    <w:rsid w:val="00A21A40"/>
    <w:rsid w:val="00A247D8"/>
    <w:rsid w:val="00A2516E"/>
    <w:rsid w:val="00A55711"/>
    <w:rsid w:val="00A65117"/>
    <w:rsid w:val="00A93F23"/>
    <w:rsid w:val="00AC45FD"/>
    <w:rsid w:val="00AE7FB3"/>
    <w:rsid w:val="00AF11F5"/>
    <w:rsid w:val="00B216A8"/>
    <w:rsid w:val="00B40758"/>
    <w:rsid w:val="00B473A2"/>
    <w:rsid w:val="00B57446"/>
    <w:rsid w:val="00B76C1D"/>
    <w:rsid w:val="00B86133"/>
    <w:rsid w:val="00B90392"/>
    <w:rsid w:val="00BB1372"/>
    <w:rsid w:val="00BB5DE1"/>
    <w:rsid w:val="00BE14A9"/>
    <w:rsid w:val="00BE24F0"/>
    <w:rsid w:val="00C15E0F"/>
    <w:rsid w:val="00C21D03"/>
    <w:rsid w:val="00C350FA"/>
    <w:rsid w:val="00C356A0"/>
    <w:rsid w:val="00CB1EF7"/>
    <w:rsid w:val="00CB3B9A"/>
    <w:rsid w:val="00CE1BED"/>
    <w:rsid w:val="00D03734"/>
    <w:rsid w:val="00D07A10"/>
    <w:rsid w:val="00D15896"/>
    <w:rsid w:val="00D212D2"/>
    <w:rsid w:val="00D64AF3"/>
    <w:rsid w:val="00D64BEB"/>
    <w:rsid w:val="00D66377"/>
    <w:rsid w:val="00D704E2"/>
    <w:rsid w:val="00D7157B"/>
    <w:rsid w:val="00D734E2"/>
    <w:rsid w:val="00D77ED5"/>
    <w:rsid w:val="00D85254"/>
    <w:rsid w:val="00D87A08"/>
    <w:rsid w:val="00DB3F28"/>
    <w:rsid w:val="00DB72F7"/>
    <w:rsid w:val="00DD15A5"/>
    <w:rsid w:val="00DF7240"/>
    <w:rsid w:val="00E0360C"/>
    <w:rsid w:val="00E11456"/>
    <w:rsid w:val="00E20820"/>
    <w:rsid w:val="00E272D4"/>
    <w:rsid w:val="00E46B15"/>
    <w:rsid w:val="00E50FEE"/>
    <w:rsid w:val="00E62212"/>
    <w:rsid w:val="00E64137"/>
    <w:rsid w:val="00E70BA9"/>
    <w:rsid w:val="00E823AA"/>
    <w:rsid w:val="00E9296A"/>
    <w:rsid w:val="00EC7AF6"/>
    <w:rsid w:val="00ED4F02"/>
    <w:rsid w:val="00ED6F89"/>
    <w:rsid w:val="00F00395"/>
    <w:rsid w:val="00F04D4E"/>
    <w:rsid w:val="00F214A2"/>
    <w:rsid w:val="00F30A41"/>
    <w:rsid w:val="00F36E7C"/>
    <w:rsid w:val="00F53095"/>
    <w:rsid w:val="00F9047C"/>
    <w:rsid w:val="00F91440"/>
    <w:rsid w:val="00FA37A0"/>
    <w:rsid w:val="00FB40E0"/>
    <w:rsid w:val="00FB4774"/>
    <w:rsid w:val="00FB60B3"/>
    <w:rsid w:val="00FB77C3"/>
    <w:rsid w:val="00FC49BD"/>
    <w:rsid w:val="00FD09FC"/>
    <w:rsid w:val="00FD246D"/>
    <w:rsid w:val="016068D5"/>
    <w:rsid w:val="01846F28"/>
    <w:rsid w:val="03345C89"/>
    <w:rsid w:val="03740925"/>
    <w:rsid w:val="03A532CB"/>
    <w:rsid w:val="03C5742B"/>
    <w:rsid w:val="03CE54EF"/>
    <w:rsid w:val="03F86C60"/>
    <w:rsid w:val="04241BE5"/>
    <w:rsid w:val="05196204"/>
    <w:rsid w:val="05310288"/>
    <w:rsid w:val="054B755C"/>
    <w:rsid w:val="05782555"/>
    <w:rsid w:val="05B62A89"/>
    <w:rsid w:val="06080A88"/>
    <w:rsid w:val="061F5573"/>
    <w:rsid w:val="06207040"/>
    <w:rsid w:val="06A9150B"/>
    <w:rsid w:val="079C4853"/>
    <w:rsid w:val="07D44C87"/>
    <w:rsid w:val="07D749D1"/>
    <w:rsid w:val="086926B2"/>
    <w:rsid w:val="08BA759D"/>
    <w:rsid w:val="08C50F8B"/>
    <w:rsid w:val="09B478B4"/>
    <w:rsid w:val="0A630111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101EAC"/>
    <w:rsid w:val="0E5B0666"/>
    <w:rsid w:val="0E672034"/>
    <w:rsid w:val="0F102E42"/>
    <w:rsid w:val="10B05DF6"/>
    <w:rsid w:val="10B503A9"/>
    <w:rsid w:val="10D241D0"/>
    <w:rsid w:val="11AD7199"/>
    <w:rsid w:val="11BA6DBE"/>
    <w:rsid w:val="121A7148"/>
    <w:rsid w:val="125E7E27"/>
    <w:rsid w:val="12672542"/>
    <w:rsid w:val="12A9119E"/>
    <w:rsid w:val="12E350A9"/>
    <w:rsid w:val="140C46FC"/>
    <w:rsid w:val="142765DF"/>
    <w:rsid w:val="14C3055E"/>
    <w:rsid w:val="15236056"/>
    <w:rsid w:val="15402A3A"/>
    <w:rsid w:val="15771517"/>
    <w:rsid w:val="1582038D"/>
    <w:rsid w:val="171F204C"/>
    <w:rsid w:val="172C5A4F"/>
    <w:rsid w:val="177A484A"/>
    <w:rsid w:val="17C71FBB"/>
    <w:rsid w:val="17DA7119"/>
    <w:rsid w:val="18220FFB"/>
    <w:rsid w:val="18C65D5B"/>
    <w:rsid w:val="18CB265B"/>
    <w:rsid w:val="18F22941"/>
    <w:rsid w:val="19600939"/>
    <w:rsid w:val="19D8292A"/>
    <w:rsid w:val="1A105628"/>
    <w:rsid w:val="1A432AA0"/>
    <w:rsid w:val="1A5D3043"/>
    <w:rsid w:val="1AB86B60"/>
    <w:rsid w:val="1AC9351E"/>
    <w:rsid w:val="1ACC732A"/>
    <w:rsid w:val="1ACF1ACE"/>
    <w:rsid w:val="1AE8010F"/>
    <w:rsid w:val="1B085C28"/>
    <w:rsid w:val="1B250B8F"/>
    <w:rsid w:val="1B487CC1"/>
    <w:rsid w:val="1B5C783E"/>
    <w:rsid w:val="1B7E3AB4"/>
    <w:rsid w:val="1BDD0CC3"/>
    <w:rsid w:val="1C5B45AC"/>
    <w:rsid w:val="1D1B798C"/>
    <w:rsid w:val="1D30050C"/>
    <w:rsid w:val="1E433477"/>
    <w:rsid w:val="1ECD0BAE"/>
    <w:rsid w:val="1F111ACA"/>
    <w:rsid w:val="1F6D4764"/>
    <w:rsid w:val="1FFE24D5"/>
    <w:rsid w:val="203F2B3F"/>
    <w:rsid w:val="20857520"/>
    <w:rsid w:val="20944252"/>
    <w:rsid w:val="20F92406"/>
    <w:rsid w:val="216B27FB"/>
    <w:rsid w:val="21FA138C"/>
    <w:rsid w:val="226B23BC"/>
    <w:rsid w:val="23230EA4"/>
    <w:rsid w:val="238F7869"/>
    <w:rsid w:val="241E669E"/>
    <w:rsid w:val="243F20AD"/>
    <w:rsid w:val="24EE6AC9"/>
    <w:rsid w:val="280624EA"/>
    <w:rsid w:val="28C80DC3"/>
    <w:rsid w:val="2A670C66"/>
    <w:rsid w:val="2A865D6F"/>
    <w:rsid w:val="2A9C4405"/>
    <w:rsid w:val="2B1F064F"/>
    <w:rsid w:val="2B655D32"/>
    <w:rsid w:val="2C343F00"/>
    <w:rsid w:val="2CA417BF"/>
    <w:rsid w:val="2D1039CF"/>
    <w:rsid w:val="2D590C40"/>
    <w:rsid w:val="2DD43D7B"/>
    <w:rsid w:val="2DF4771C"/>
    <w:rsid w:val="3027031B"/>
    <w:rsid w:val="30455049"/>
    <w:rsid w:val="304A6F10"/>
    <w:rsid w:val="3094040E"/>
    <w:rsid w:val="310B448B"/>
    <w:rsid w:val="31343847"/>
    <w:rsid w:val="319F3D80"/>
    <w:rsid w:val="31B4505E"/>
    <w:rsid w:val="31D135C6"/>
    <w:rsid w:val="31D56773"/>
    <w:rsid w:val="33994C1C"/>
    <w:rsid w:val="344F5295"/>
    <w:rsid w:val="3471747D"/>
    <w:rsid w:val="35350E3E"/>
    <w:rsid w:val="35907E96"/>
    <w:rsid w:val="36692261"/>
    <w:rsid w:val="36AE7137"/>
    <w:rsid w:val="36FA5D9B"/>
    <w:rsid w:val="37631B24"/>
    <w:rsid w:val="3769239E"/>
    <w:rsid w:val="37854716"/>
    <w:rsid w:val="379C37AD"/>
    <w:rsid w:val="379D136F"/>
    <w:rsid w:val="38733326"/>
    <w:rsid w:val="39C310B8"/>
    <w:rsid w:val="3A453D3E"/>
    <w:rsid w:val="3A83274E"/>
    <w:rsid w:val="3B0A3EFA"/>
    <w:rsid w:val="3B124036"/>
    <w:rsid w:val="3B170C4F"/>
    <w:rsid w:val="3B2E77C5"/>
    <w:rsid w:val="3B863283"/>
    <w:rsid w:val="3BDF5B11"/>
    <w:rsid w:val="3C6F08BC"/>
    <w:rsid w:val="3C7456DC"/>
    <w:rsid w:val="3C7F73CF"/>
    <w:rsid w:val="3CA0114C"/>
    <w:rsid w:val="3D7B5C16"/>
    <w:rsid w:val="3EAF0841"/>
    <w:rsid w:val="3ECB315F"/>
    <w:rsid w:val="3F5B7848"/>
    <w:rsid w:val="3F872D47"/>
    <w:rsid w:val="3FE9027D"/>
    <w:rsid w:val="409D7329"/>
    <w:rsid w:val="40D949C1"/>
    <w:rsid w:val="412A6A85"/>
    <w:rsid w:val="42061AA5"/>
    <w:rsid w:val="42332F6D"/>
    <w:rsid w:val="424E55CF"/>
    <w:rsid w:val="42D83EA9"/>
    <w:rsid w:val="43FC64C1"/>
    <w:rsid w:val="442F0761"/>
    <w:rsid w:val="44390266"/>
    <w:rsid w:val="444F1301"/>
    <w:rsid w:val="447D6B2B"/>
    <w:rsid w:val="44E55193"/>
    <w:rsid w:val="45533C1F"/>
    <w:rsid w:val="45D142F4"/>
    <w:rsid w:val="45F8274C"/>
    <w:rsid w:val="464873AF"/>
    <w:rsid w:val="464876BF"/>
    <w:rsid w:val="46875B89"/>
    <w:rsid w:val="46A16344"/>
    <w:rsid w:val="46BA4459"/>
    <w:rsid w:val="476341DE"/>
    <w:rsid w:val="477379C2"/>
    <w:rsid w:val="48043065"/>
    <w:rsid w:val="4828672F"/>
    <w:rsid w:val="485C06BF"/>
    <w:rsid w:val="48B8718F"/>
    <w:rsid w:val="48C17C6E"/>
    <w:rsid w:val="49294C37"/>
    <w:rsid w:val="49376E1B"/>
    <w:rsid w:val="4AAA1ED4"/>
    <w:rsid w:val="4B5C71FB"/>
    <w:rsid w:val="4BCE65EB"/>
    <w:rsid w:val="4C147D3A"/>
    <w:rsid w:val="4C5651F3"/>
    <w:rsid w:val="4C79292F"/>
    <w:rsid w:val="4CA7725F"/>
    <w:rsid w:val="4D692763"/>
    <w:rsid w:val="4D9B47A6"/>
    <w:rsid w:val="4E4B59EB"/>
    <w:rsid w:val="4F7870E9"/>
    <w:rsid w:val="505B0185"/>
    <w:rsid w:val="50746B13"/>
    <w:rsid w:val="50E15E5A"/>
    <w:rsid w:val="50EC5C81"/>
    <w:rsid w:val="51547FC5"/>
    <w:rsid w:val="51716FF1"/>
    <w:rsid w:val="519942F8"/>
    <w:rsid w:val="519F6B8C"/>
    <w:rsid w:val="522D18D5"/>
    <w:rsid w:val="52426C89"/>
    <w:rsid w:val="5254364A"/>
    <w:rsid w:val="52EF7FC1"/>
    <w:rsid w:val="52F14E95"/>
    <w:rsid w:val="5320404B"/>
    <w:rsid w:val="535735EC"/>
    <w:rsid w:val="5371612F"/>
    <w:rsid w:val="555759DD"/>
    <w:rsid w:val="55CD4B71"/>
    <w:rsid w:val="55F945B9"/>
    <w:rsid w:val="56106946"/>
    <w:rsid w:val="563D6A53"/>
    <w:rsid w:val="568D78B5"/>
    <w:rsid w:val="57144A14"/>
    <w:rsid w:val="583E75C1"/>
    <w:rsid w:val="58504A8E"/>
    <w:rsid w:val="58BC59D0"/>
    <w:rsid w:val="590A19FD"/>
    <w:rsid w:val="59D30288"/>
    <w:rsid w:val="5A2F17A4"/>
    <w:rsid w:val="5A430F06"/>
    <w:rsid w:val="5A7D3062"/>
    <w:rsid w:val="5AA345D4"/>
    <w:rsid w:val="5B08380B"/>
    <w:rsid w:val="5B445D5C"/>
    <w:rsid w:val="5B7F062A"/>
    <w:rsid w:val="5BF668ED"/>
    <w:rsid w:val="5C073E51"/>
    <w:rsid w:val="5C144E02"/>
    <w:rsid w:val="5C4637A5"/>
    <w:rsid w:val="5C611342"/>
    <w:rsid w:val="5C872712"/>
    <w:rsid w:val="5C874A47"/>
    <w:rsid w:val="5CDC3F9B"/>
    <w:rsid w:val="5D6B3776"/>
    <w:rsid w:val="5DA74D42"/>
    <w:rsid w:val="5DBD628B"/>
    <w:rsid w:val="5DD43737"/>
    <w:rsid w:val="5F3366A9"/>
    <w:rsid w:val="5FFE6A54"/>
    <w:rsid w:val="602216F9"/>
    <w:rsid w:val="60303953"/>
    <w:rsid w:val="603F3A11"/>
    <w:rsid w:val="604B7528"/>
    <w:rsid w:val="6056402C"/>
    <w:rsid w:val="60610518"/>
    <w:rsid w:val="606D77D0"/>
    <w:rsid w:val="60825083"/>
    <w:rsid w:val="60D572E6"/>
    <w:rsid w:val="60F0124F"/>
    <w:rsid w:val="6203052D"/>
    <w:rsid w:val="62B520B5"/>
    <w:rsid w:val="631067F3"/>
    <w:rsid w:val="63270D31"/>
    <w:rsid w:val="654D67D9"/>
    <w:rsid w:val="65F54967"/>
    <w:rsid w:val="666756FE"/>
    <w:rsid w:val="67305FDA"/>
    <w:rsid w:val="67B47331"/>
    <w:rsid w:val="68347C23"/>
    <w:rsid w:val="68507C6E"/>
    <w:rsid w:val="68887A3B"/>
    <w:rsid w:val="68AE1410"/>
    <w:rsid w:val="68EF1E86"/>
    <w:rsid w:val="6A3F16C3"/>
    <w:rsid w:val="6AA349A7"/>
    <w:rsid w:val="6B1B0DE7"/>
    <w:rsid w:val="6B2B7FA8"/>
    <w:rsid w:val="6B681EE1"/>
    <w:rsid w:val="6BB83183"/>
    <w:rsid w:val="6BCB1D0B"/>
    <w:rsid w:val="6BE866B2"/>
    <w:rsid w:val="6CB056D4"/>
    <w:rsid w:val="6CEA0181"/>
    <w:rsid w:val="6CF6416C"/>
    <w:rsid w:val="6D1E3FF4"/>
    <w:rsid w:val="6D2E709A"/>
    <w:rsid w:val="6D366F79"/>
    <w:rsid w:val="6D4A5A88"/>
    <w:rsid w:val="6D5D7476"/>
    <w:rsid w:val="6D635A95"/>
    <w:rsid w:val="6D96438F"/>
    <w:rsid w:val="6DB13E7F"/>
    <w:rsid w:val="6E311E7D"/>
    <w:rsid w:val="6EA97F4E"/>
    <w:rsid w:val="6EB27265"/>
    <w:rsid w:val="6EFD02CD"/>
    <w:rsid w:val="6F3C0E65"/>
    <w:rsid w:val="6F4B716E"/>
    <w:rsid w:val="6F922B22"/>
    <w:rsid w:val="6FA13C80"/>
    <w:rsid w:val="703F54FD"/>
    <w:rsid w:val="709F1078"/>
    <w:rsid w:val="70C75342"/>
    <w:rsid w:val="710D76F2"/>
    <w:rsid w:val="71372CFF"/>
    <w:rsid w:val="713C3C01"/>
    <w:rsid w:val="71710876"/>
    <w:rsid w:val="719906CF"/>
    <w:rsid w:val="723C6B51"/>
    <w:rsid w:val="72CC3321"/>
    <w:rsid w:val="73E14A47"/>
    <w:rsid w:val="73E3075D"/>
    <w:rsid w:val="74660DB9"/>
    <w:rsid w:val="754129BB"/>
    <w:rsid w:val="75AC7D05"/>
    <w:rsid w:val="75B92797"/>
    <w:rsid w:val="75E91EA5"/>
    <w:rsid w:val="76F95DD5"/>
    <w:rsid w:val="77103995"/>
    <w:rsid w:val="77EF6548"/>
    <w:rsid w:val="787C2FDF"/>
    <w:rsid w:val="790907F3"/>
    <w:rsid w:val="79551A55"/>
    <w:rsid w:val="79655325"/>
    <w:rsid w:val="79883812"/>
    <w:rsid w:val="799410E4"/>
    <w:rsid w:val="79A7724D"/>
    <w:rsid w:val="79D264FB"/>
    <w:rsid w:val="7A4F5DD4"/>
    <w:rsid w:val="7A5D1695"/>
    <w:rsid w:val="7ADB3CF3"/>
    <w:rsid w:val="7C186610"/>
    <w:rsid w:val="7CB214E1"/>
    <w:rsid w:val="7D210BD8"/>
    <w:rsid w:val="7D3D3120"/>
    <w:rsid w:val="7D893DFB"/>
    <w:rsid w:val="7D953D12"/>
    <w:rsid w:val="7D9651F5"/>
    <w:rsid w:val="7DD347FE"/>
    <w:rsid w:val="7E2612BC"/>
    <w:rsid w:val="7F117169"/>
    <w:rsid w:val="7F862A3C"/>
    <w:rsid w:val="7FCD6CF5"/>
    <w:rsid w:val="7FD90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fontstyle0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BA20D-96F2-4707-A5B9-1E5C4B7936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1372</Words>
  <Characters>7823</Characters>
  <Lines>65</Lines>
  <Paragraphs>18</Paragraphs>
  <TotalTime>20</TotalTime>
  <ScaleCrop>false</ScaleCrop>
  <LinksUpToDate>false</LinksUpToDate>
  <CharactersWithSpaces>9177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2020-01-21T03:37:00Z</dcterms:created>
  <dc:creator>胡凤鸣</dc:creator>
  <cp:lastModifiedBy>干脆叫菠菜</cp:lastModifiedBy>
  <dcterms:modified xsi:type="dcterms:W3CDTF">2020-05-21T08:00:01Z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